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25" w:type="dxa"/>
        <w:tblLook w:val="04A0" w:firstRow="1" w:lastRow="0" w:firstColumn="1" w:lastColumn="0" w:noHBand="0" w:noVBand="1"/>
      </w:tblPr>
      <w:tblGrid>
        <w:gridCol w:w="8755"/>
        <w:gridCol w:w="5670"/>
      </w:tblGrid>
      <w:tr w:rsidR="007C67C5" w:rsidRPr="00E6743C" w:rsidTr="006D0E48">
        <w:tc>
          <w:tcPr>
            <w:tcW w:w="14425" w:type="dxa"/>
            <w:gridSpan w:val="2"/>
          </w:tcPr>
          <w:p w:rsidR="007C67C5" w:rsidRPr="00E6743C" w:rsidRDefault="007C67C5" w:rsidP="006D0E4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E6743C">
              <w:rPr>
                <w:b/>
                <w:sz w:val="32"/>
                <w:szCs w:val="32"/>
              </w:rPr>
              <w:t xml:space="preserve">ΤΕΙ Θεσσαλίας - Επαγγελμάτων Υγείας - Πρόνοιας (ΣΕΥΠ) </w:t>
            </w:r>
          </w:p>
          <w:p w:rsidR="007C67C5" w:rsidRDefault="007C67C5" w:rsidP="006D0E4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E6743C">
              <w:rPr>
                <w:b/>
                <w:sz w:val="32"/>
                <w:szCs w:val="32"/>
              </w:rPr>
              <w:t>Τμήμα Νοσηλευτικής</w:t>
            </w:r>
          </w:p>
          <w:p w:rsidR="007C67C5" w:rsidRPr="00E6743C" w:rsidRDefault="007C67C5" w:rsidP="006D0E48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7C67C5" w:rsidRPr="00E6743C" w:rsidTr="006D0E48">
        <w:tc>
          <w:tcPr>
            <w:tcW w:w="8755" w:type="dxa"/>
          </w:tcPr>
          <w:p w:rsidR="007C67C5" w:rsidRDefault="007C67C5" w:rsidP="006D0E48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5670" w:type="dxa"/>
          </w:tcPr>
          <w:p w:rsidR="007C67C5" w:rsidRPr="00E6743C" w:rsidRDefault="007C67C5" w:rsidP="006D0E48">
            <w:pPr>
              <w:spacing w:after="0" w:line="240" w:lineRule="auto"/>
              <w:rPr>
                <w:sz w:val="24"/>
                <w:szCs w:val="24"/>
              </w:rPr>
            </w:pPr>
            <w:r w:rsidRPr="00E6743C">
              <w:rPr>
                <w:sz w:val="24"/>
                <w:szCs w:val="24"/>
              </w:rPr>
              <w:t>Λάρισα 18/09/2017</w:t>
            </w:r>
          </w:p>
        </w:tc>
      </w:tr>
      <w:tr w:rsidR="007C67C5" w:rsidRPr="00E6743C" w:rsidTr="006D0E48">
        <w:tc>
          <w:tcPr>
            <w:tcW w:w="8755" w:type="dxa"/>
          </w:tcPr>
          <w:p w:rsidR="007C67C5" w:rsidRPr="008F3210" w:rsidRDefault="007C67C5" w:rsidP="006D0E48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5670" w:type="dxa"/>
          </w:tcPr>
          <w:p w:rsidR="007C67C5" w:rsidRPr="00E6743C" w:rsidRDefault="007C67C5" w:rsidP="006D0E48">
            <w:pPr>
              <w:spacing w:after="0" w:line="240" w:lineRule="auto"/>
              <w:rPr>
                <w:sz w:val="24"/>
                <w:szCs w:val="24"/>
              </w:rPr>
            </w:pPr>
            <w:r w:rsidRPr="00E6743C">
              <w:rPr>
                <w:sz w:val="24"/>
                <w:szCs w:val="24"/>
              </w:rPr>
              <w:t>Προ</w:t>
            </w:r>
            <w:r>
              <w:rPr>
                <w:sz w:val="24"/>
                <w:szCs w:val="24"/>
              </w:rPr>
              <w:t>κήρυξη Αριθμός Πρωτοκόλλου: 2</w:t>
            </w:r>
            <w:r>
              <w:rPr>
                <w:sz w:val="24"/>
                <w:szCs w:val="24"/>
                <w:lang w:val="en-US"/>
              </w:rPr>
              <w:t>447</w:t>
            </w:r>
            <w:r w:rsidRPr="00E6743C">
              <w:rPr>
                <w:sz w:val="24"/>
                <w:szCs w:val="24"/>
              </w:rPr>
              <w:t>/16-06-2017</w:t>
            </w:r>
          </w:p>
        </w:tc>
      </w:tr>
      <w:tr w:rsidR="007C67C5" w:rsidRPr="00DA5D51" w:rsidTr="006D0E48">
        <w:tc>
          <w:tcPr>
            <w:tcW w:w="14425" w:type="dxa"/>
            <w:gridSpan w:val="2"/>
          </w:tcPr>
          <w:p w:rsidR="007C67C5" w:rsidRPr="00DA5D51" w:rsidRDefault="007C67C5" w:rsidP="006D0E4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A5D51">
              <w:rPr>
                <w:b/>
                <w:sz w:val="24"/>
                <w:szCs w:val="24"/>
              </w:rPr>
              <w:t>ΑΞΙΟΛΟΓΙΚΟΣ ΠΙΝΑΚΑΣ - Τομέας: Ενιαίος</w:t>
            </w:r>
          </w:p>
        </w:tc>
      </w:tr>
    </w:tbl>
    <w:p w:rsidR="007C67C5" w:rsidRPr="007C67C5" w:rsidRDefault="007C67C5">
      <w:pPr>
        <w:rPr>
          <w:b/>
          <w:sz w:val="24"/>
          <w:szCs w:val="24"/>
        </w:rPr>
      </w:pPr>
      <w:r>
        <w:t xml:space="preserve">                                                                                                           </w:t>
      </w:r>
      <w:r w:rsidRPr="007C67C5">
        <w:rPr>
          <w:b/>
          <w:sz w:val="24"/>
          <w:szCs w:val="24"/>
        </w:rPr>
        <w:t>Χειρουργική (Θεωρία) Χειμερινό</w:t>
      </w:r>
    </w:p>
    <w:p w:rsidR="007C67C5" w:rsidRDefault="007C67C5">
      <w:r>
        <w:rPr>
          <w:b/>
          <w:sz w:val="24"/>
          <w:szCs w:val="24"/>
        </w:rPr>
        <w:t xml:space="preserve">                                                                                 </w:t>
      </w:r>
      <w:r>
        <w:rPr>
          <w:b/>
          <w:sz w:val="24"/>
          <w:szCs w:val="24"/>
        </w:rPr>
        <w:t xml:space="preserve">Επιστημονικοί συνεργάτες με </w:t>
      </w:r>
      <w:r>
        <w:rPr>
          <w:b/>
          <w:sz w:val="24"/>
          <w:szCs w:val="24"/>
        </w:rPr>
        <w:t xml:space="preserve"> πλήρη</w:t>
      </w:r>
      <w:r>
        <w:rPr>
          <w:b/>
          <w:sz w:val="24"/>
          <w:szCs w:val="24"/>
        </w:rPr>
        <w:t xml:space="preserve"> προσόντα</w:t>
      </w:r>
    </w:p>
    <w:p w:rsidR="007C67C5" w:rsidRDefault="007C67C5"/>
    <w:p w:rsidR="007C67C5" w:rsidRDefault="007C67C5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185"/>
      </w:tblGrid>
      <w:tr w:rsidR="007C67C5" w:rsidRPr="007C67C5" w:rsidTr="007C67C5">
        <w:trPr>
          <w:tblCellSpacing w:w="15" w:type="dxa"/>
          <w:hidden/>
        </w:trPr>
        <w:tc>
          <w:tcPr>
            <w:tcW w:w="13125" w:type="dxa"/>
            <w:hideMark/>
          </w:tcPr>
          <w:p w:rsidR="007C67C5" w:rsidRPr="007C67C5" w:rsidRDefault="007C67C5" w:rsidP="007C67C5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</w:pPr>
            <w:r w:rsidRPr="007C67C5"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  <w:t>Αρχή φόρμας</w:t>
            </w:r>
          </w:p>
          <w:tbl>
            <w:tblPr>
              <w:tblW w:w="0" w:type="auto"/>
              <w:tblBorders>
                <w:top w:val="single" w:sz="6" w:space="0" w:color="C0C0C0"/>
                <w:left w:val="single" w:sz="6" w:space="0" w:color="C0C0C0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413"/>
              <w:gridCol w:w="3014"/>
              <w:gridCol w:w="3100"/>
              <w:gridCol w:w="2601"/>
              <w:gridCol w:w="3825"/>
              <w:gridCol w:w="126"/>
            </w:tblGrid>
            <w:tr w:rsidR="007C67C5" w:rsidRPr="007C67C5" w:rsidTr="007C67C5">
              <w:trPr>
                <w:tblHeader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7C67C5" w:rsidRPr="007C67C5" w:rsidRDefault="007C67C5" w:rsidP="007C67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  <w:r w:rsidRPr="007C67C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Α/Α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7C67C5" w:rsidRPr="007C67C5" w:rsidRDefault="007C67C5" w:rsidP="007C67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  <w:proofErr w:type="spellStart"/>
                  <w:r w:rsidRPr="007C67C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Ονoματεπώνυμο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7C67C5" w:rsidRPr="007C67C5" w:rsidRDefault="007C67C5" w:rsidP="007C67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  <w:r w:rsidRPr="007C67C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Εμπειρία (σε μήνες) - (αξιολογημένη)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7C67C5" w:rsidRPr="007C67C5" w:rsidRDefault="007C67C5" w:rsidP="007C67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  <w:r w:rsidRPr="007C67C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Δημοσιεύσεις (αξιολογημένες)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7C67C5" w:rsidRPr="007C67C5" w:rsidRDefault="007C67C5" w:rsidP="007C67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  <w:r w:rsidRPr="007C67C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Τίτλοι σπουδών (αξιολογημένοι)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7C67C5" w:rsidRPr="007C67C5" w:rsidRDefault="007C67C5" w:rsidP="007C67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</w:p>
              </w:tc>
            </w:tr>
            <w:tr w:rsidR="007C67C5" w:rsidRPr="007C67C5" w:rsidTr="007C67C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7C67C5" w:rsidRPr="007C67C5" w:rsidRDefault="007C67C5" w:rsidP="007C67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</w:t>
                  </w:r>
                  <w:r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1.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7C67C5" w:rsidRPr="007C67C5" w:rsidRDefault="007C67C5" w:rsidP="007C67C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proofErr w:type="spellStart"/>
                  <w:r w:rsidRPr="007C67C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Κουκουλης</w:t>
                  </w:r>
                  <w:proofErr w:type="spellEnd"/>
                  <w:r w:rsidRPr="007C67C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 xml:space="preserve"> </w:t>
                  </w:r>
                  <w:proofErr w:type="spellStart"/>
                  <w:r w:rsidRPr="007C67C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Γεωργιος</w:t>
                  </w:r>
                  <w:proofErr w:type="spellEnd"/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</w:t>
                  </w:r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proofErr w:type="spellStart"/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Τηλ</w:t>
                  </w:r>
                  <w:proofErr w:type="spellEnd"/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: </w:t>
                  </w:r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proofErr w:type="spellStart"/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Κιν</w:t>
                  </w:r>
                  <w:proofErr w:type="spellEnd"/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: 6945921218</w:t>
                  </w:r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  <w:t>email:</w:t>
                  </w:r>
                  <w:hyperlink r:id="rId6" w:history="1">
                    <w:r w:rsidRPr="007C67C5">
                      <w:rPr>
                        <w:rFonts w:ascii="Arial" w:eastAsia="Times New Roman" w:hAnsi="Arial" w:cs="Arial"/>
                        <w:color w:val="0090FF"/>
                        <w:sz w:val="17"/>
                        <w:szCs w:val="17"/>
                        <w:u w:val="single"/>
                        <w:lang w:eastAsia="el-GR"/>
                      </w:rPr>
                      <w:t>georgios.koukoulis@gmail.com</w:t>
                    </w:r>
                  </w:hyperlink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  <w:t>Καθεστώς απασχόλησης: Με σύμβαση έργου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7C67C5" w:rsidRPr="007C67C5" w:rsidRDefault="007C67C5" w:rsidP="007C67C5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left="0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7C67C5">
                    <w:rPr>
                      <w:rFonts w:ascii="Arial" w:eastAsia="Times New Roman" w:hAnsi="Arial" w:cs="Arial"/>
                      <w:color w:val="008000"/>
                      <w:sz w:val="17"/>
                      <w:szCs w:val="17"/>
                      <w:lang w:eastAsia="el-GR"/>
                    </w:rPr>
                    <w:t>Επαγγελματική: 117.7</w:t>
                  </w:r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</w:t>
                  </w:r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bookmarkStart w:id="0" w:name="j_id_id139:orderResults:0:j_id_id191:0:j"/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fldChar w:fldCharType="begin"/>
                  </w:r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instrText xml:space="preserve"> HYPERLINK "http://synergates.teilar.gr/faces/evaluators/orderTeachers.jsp" \o "Προβολή αξιολογημένης επαγγελματικής εμπειρίας" </w:instrText>
                  </w:r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fldChar w:fldCharType="separate"/>
                  </w:r>
                  <w:r w:rsidRPr="007C67C5">
                    <w:rPr>
                      <w:rFonts w:ascii="Arial" w:eastAsia="Times New Roman" w:hAnsi="Arial" w:cs="Arial"/>
                      <w:color w:val="0090FF"/>
                      <w:sz w:val="17"/>
                      <w:szCs w:val="17"/>
                      <w:u w:val="single"/>
                      <w:lang w:eastAsia="el-GR"/>
                    </w:rPr>
                    <w:t>Προβολή</w:t>
                  </w:r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fldChar w:fldCharType="end"/>
                  </w:r>
                  <w:bookmarkEnd w:id="0"/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r w:rsidRPr="007C67C5">
                    <w:rPr>
                      <w:rFonts w:ascii="Arial" w:eastAsia="Times New Roman" w:hAnsi="Arial" w:cs="Arial"/>
                      <w:color w:val="0000FF"/>
                      <w:sz w:val="17"/>
                      <w:szCs w:val="17"/>
                      <w:lang w:eastAsia="el-GR"/>
                    </w:rPr>
                    <w:t>Εκπαιδευτική: 1.8</w:t>
                  </w:r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hyperlink r:id="rId7" w:tooltip="Προβολή αξιολογημένης εκπαιδευτικής εμπειρίας" w:history="1">
                    <w:r w:rsidRPr="007C67C5">
                      <w:rPr>
                        <w:rFonts w:ascii="Arial" w:eastAsia="Times New Roman" w:hAnsi="Arial" w:cs="Arial"/>
                        <w:color w:val="0090FF"/>
                        <w:sz w:val="17"/>
                        <w:szCs w:val="17"/>
                        <w:u w:val="single"/>
                        <w:lang w:eastAsia="el-GR"/>
                      </w:rPr>
                      <w:t>Προβολή</w:t>
                    </w:r>
                  </w:hyperlink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r w:rsidRPr="007C67C5">
                    <w:rPr>
                      <w:rFonts w:ascii="Arial" w:eastAsia="Times New Roman" w:hAnsi="Arial" w:cs="Arial"/>
                      <w:b/>
                      <w:bCs/>
                      <w:color w:val="FF00FF"/>
                      <w:sz w:val="17"/>
                      <w:szCs w:val="17"/>
                      <w:lang w:eastAsia="el-GR"/>
                    </w:rPr>
                    <w:t>Συνολική: 118.0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7C67C5" w:rsidRPr="007C67C5" w:rsidRDefault="007C67C5" w:rsidP="007C67C5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ind w:left="0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7C67C5">
                    <w:rPr>
                      <w:rFonts w:ascii="Arial" w:eastAsia="Times New Roman" w:hAnsi="Arial" w:cs="Arial"/>
                      <w:color w:val="008000"/>
                      <w:sz w:val="17"/>
                      <w:szCs w:val="17"/>
                      <w:lang w:eastAsia="el-GR"/>
                    </w:rPr>
                    <w:t>Δημοσιεύσεις σε περιοδικά: 23</w:t>
                  </w:r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</w:t>
                  </w:r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r w:rsidRPr="007C67C5">
                    <w:rPr>
                      <w:rFonts w:ascii="Arial" w:eastAsia="Times New Roman" w:hAnsi="Arial" w:cs="Arial"/>
                      <w:color w:val="0000FF"/>
                      <w:sz w:val="17"/>
                      <w:szCs w:val="17"/>
                      <w:lang w:eastAsia="el-GR"/>
                    </w:rPr>
                    <w:t>Δημοσιεύσεις σε συνέδρια: 12</w:t>
                  </w:r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r w:rsidRPr="007C67C5">
                    <w:rPr>
                      <w:rFonts w:ascii="Arial" w:eastAsia="Times New Roman" w:hAnsi="Arial" w:cs="Arial"/>
                      <w:color w:val="FF00FF"/>
                      <w:sz w:val="17"/>
                      <w:szCs w:val="17"/>
                      <w:lang w:eastAsia="el-GR"/>
                    </w:rPr>
                    <w:t>Δημοσιεύσεις σε κεφάλαια βιβλίων: 0</w:t>
                  </w:r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r w:rsidRPr="007C67C5">
                    <w:rPr>
                      <w:rFonts w:ascii="Arial" w:eastAsia="Times New Roman" w:hAnsi="Arial" w:cs="Arial"/>
                      <w:color w:val="800080"/>
                      <w:sz w:val="17"/>
                      <w:szCs w:val="17"/>
                      <w:lang w:eastAsia="el-GR"/>
                    </w:rPr>
                    <w:t>Δημοσιεύσεις ως βιβλίο: 0</w:t>
                  </w:r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</w:t>
                  </w:r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bookmarkStart w:id="1" w:name="j_id_id139:orderResults:0:j_id_id224:0:j"/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fldChar w:fldCharType="begin"/>
                  </w:r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instrText xml:space="preserve"> HYPERLINK "http://synergates.teilar.gr/faces/evaluators/orderTeachers.jsp" \o "Προβολή αξιολογημένων δημοσιεύσεων" </w:instrText>
                  </w:r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fldChar w:fldCharType="separate"/>
                  </w:r>
                  <w:r w:rsidRPr="007C67C5">
                    <w:rPr>
                      <w:rFonts w:ascii="Arial" w:eastAsia="Times New Roman" w:hAnsi="Arial" w:cs="Arial"/>
                      <w:color w:val="0090FF"/>
                      <w:sz w:val="17"/>
                      <w:szCs w:val="17"/>
                      <w:u w:val="single"/>
                      <w:lang w:eastAsia="el-GR"/>
                    </w:rPr>
                    <w:t>Προβολή</w:t>
                  </w:r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fldChar w:fldCharType="end"/>
                  </w:r>
                  <w:bookmarkEnd w:id="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7C67C5" w:rsidRPr="007C67C5" w:rsidRDefault="007C67C5" w:rsidP="007C67C5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ind w:left="225" w:right="225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7C67C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Διδακτορικό</w:t>
                  </w:r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 xml:space="preserve"> : </w:t>
                  </w:r>
                  <w:proofErr w:type="spellStart"/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Διαδάκτορας</w:t>
                  </w:r>
                  <w:proofErr w:type="spellEnd"/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 xml:space="preserve"> Ιατρικής, Επιστημών Υγείας Ιατρικής, Πανεπιστήμιο Θεσσαλίας, 20/03/2013</w:t>
                  </w:r>
                </w:p>
                <w:p w:rsidR="007C67C5" w:rsidRPr="007C67C5" w:rsidRDefault="007C67C5" w:rsidP="007C67C5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ind w:left="225" w:right="225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7C67C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Μεταπτυχιακό</w:t>
                  </w:r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: Χειρουργική Ήπατος Χοληφόρων Παγκρέατος, Ιατρικής, Δημοκρίτειο Πανεπιστήμιο Θράκης, 26/06/2013</w:t>
                  </w:r>
                </w:p>
                <w:p w:rsidR="007C67C5" w:rsidRPr="007C67C5" w:rsidRDefault="007C67C5" w:rsidP="007C67C5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ind w:left="225" w:right="225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7C67C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Βασικό Πτυχίο</w:t>
                  </w:r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 xml:space="preserve"> : Τίτλος Ιατρικής Ειδικότητας Χειρουργικής, Πανεπιστημιακό Νοσοκομείο Λάρισας, Περιφέρεια </w:t>
                  </w:r>
                  <w:proofErr w:type="spellStart"/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Θεσσαλιας</w:t>
                  </w:r>
                  <w:proofErr w:type="spellEnd"/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, 08/04/2014</w:t>
                  </w:r>
                </w:p>
                <w:p w:rsidR="007C67C5" w:rsidRPr="007C67C5" w:rsidRDefault="007C67C5" w:rsidP="007C67C5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ind w:left="225" w:right="225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7C67C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Βασικό Πτυχίο</w:t>
                  </w:r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 xml:space="preserve"> : </w:t>
                  </w:r>
                  <w:proofErr w:type="spellStart"/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Ιατρος</w:t>
                  </w:r>
                  <w:proofErr w:type="spellEnd"/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 xml:space="preserve">, </w:t>
                  </w:r>
                  <w:proofErr w:type="spellStart"/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Ιατρικης</w:t>
                  </w:r>
                  <w:proofErr w:type="spellEnd"/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 xml:space="preserve">, Πανεπιστήμιο </w:t>
                  </w:r>
                  <w:proofErr w:type="spellStart"/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Κατανιας</w:t>
                  </w:r>
                  <w:proofErr w:type="spellEnd"/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 xml:space="preserve"> (Ιταλία) , 17/10/2005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7C67C5" w:rsidRPr="007C67C5" w:rsidRDefault="007C67C5" w:rsidP="007C67C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</w:p>
              </w:tc>
            </w:tr>
          </w:tbl>
          <w:p w:rsidR="007C67C5" w:rsidRPr="007C67C5" w:rsidRDefault="007C67C5" w:rsidP="007C67C5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</w:pPr>
            <w:r w:rsidRPr="007C67C5"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  <w:t>Τέλος φόρμας</w:t>
            </w:r>
          </w:p>
        </w:tc>
      </w:tr>
    </w:tbl>
    <w:p w:rsidR="007C67C5" w:rsidRPr="007C67C5" w:rsidRDefault="007C67C5">
      <w:pPr>
        <w:rPr>
          <w:b/>
        </w:rPr>
      </w:pPr>
      <w:r>
        <w:lastRenderedPageBreak/>
        <w:t xml:space="preserve">                                                                                           </w:t>
      </w:r>
      <w:r w:rsidRPr="007C67C5">
        <w:rPr>
          <w:b/>
        </w:rPr>
        <w:t xml:space="preserve">Χειρουργική (Θεωρία) Χειμερινό </w:t>
      </w:r>
    </w:p>
    <w:p w:rsidR="007C67C5" w:rsidRDefault="007C67C5">
      <w:pPr>
        <w:rPr>
          <w:b/>
        </w:rPr>
      </w:pPr>
      <w:r w:rsidRPr="007C67C5">
        <w:rPr>
          <w:b/>
        </w:rPr>
        <w:t xml:space="preserve">                                                                                  </w:t>
      </w:r>
      <w:r w:rsidRPr="007C67C5">
        <w:rPr>
          <w:b/>
        </w:rPr>
        <w:t>Υποψήφιοι εκτός γνωστικού αντικειμένου</w:t>
      </w:r>
    </w:p>
    <w:p w:rsidR="007C67C5" w:rsidRDefault="007C67C5">
      <w:pPr>
        <w:rPr>
          <w:b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440"/>
      </w:tblGrid>
      <w:tr w:rsidR="007C67C5" w:rsidRPr="007C67C5" w:rsidTr="007C67C5">
        <w:trPr>
          <w:tblCellSpacing w:w="15" w:type="dxa"/>
          <w:hidden/>
        </w:trPr>
        <w:tc>
          <w:tcPr>
            <w:tcW w:w="13380" w:type="dxa"/>
            <w:hideMark/>
          </w:tcPr>
          <w:p w:rsidR="007C67C5" w:rsidRPr="007C67C5" w:rsidRDefault="007C67C5" w:rsidP="007C67C5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</w:pPr>
            <w:r w:rsidRPr="007C67C5"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  <w:t>Αρχή φόρμας</w:t>
            </w:r>
          </w:p>
          <w:tbl>
            <w:tblPr>
              <w:tblW w:w="12990" w:type="dxa"/>
              <w:tblBorders>
                <w:top w:val="single" w:sz="6" w:space="0" w:color="C0C0C0"/>
                <w:left w:val="single" w:sz="6" w:space="0" w:color="C0C0C0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443"/>
              <w:gridCol w:w="3195"/>
              <w:gridCol w:w="3327"/>
              <w:gridCol w:w="2943"/>
              <w:gridCol w:w="2947"/>
              <w:gridCol w:w="135"/>
            </w:tblGrid>
            <w:tr w:rsidR="007C67C5" w:rsidRPr="007C67C5" w:rsidTr="007C67C5">
              <w:trPr>
                <w:trHeight w:val="192"/>
                <w:tblHeader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7C67C5" w:rsidRPr="007C67C5" w:rsidRDefault="007C67C5" w:rsidP="007C67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  <w:bookmarkStart w:id="2" w:name="_GoBack"/>
                  <w:bookmarkEnd w:id="2"/>
                  <w:r w:rsidRPr="007C67C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Α/Α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7C67C5" w:rsidRPr="007C67C5" w:rsidRDefault="007C67C5" w:rsidP="007C67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  <w:proofErr w:type="spellStart"/>
                  <w:r w:rsidRPr="007C67C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Ονoματεπώνυμο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7C67C5" w:rsidRPr="007C67C5" w:rsidRDefault="007C67C5" w:rsidP="007C67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  <w:r w:rsidRPr="007C67C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Εμπειρία (σε μήνες) - (αξιολογημένη)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7C67C5" w:rsidRPr="007C67C5" w:rsidRDefault="007C67C5" w:rsidP="007C67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  <w:r w:rsidRPr="007C67C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Δημοσιεύσεις (αξιολογημένες)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7C67C5" w:rsidRPr="007C67C5" w:rsidRDefault="007C67C5" w:rsidP="007C67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  <w:r w:rsidRPr="007C67C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Τίτλοι σπουδών (αξιολογημένοι)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single" w:sz="6" w:space="0" w:color="C0C0C0"/>
                  </w:tcBorders>
                  <w:shd w:val="clear" w:color="auto" w:fill="EAF0F8"/>
                  <w:noWrap/>
                  <w:vAlign w:val="center"/>
                  <w:hideMark/>
                </w:tcPr>
                <w:p w:rsidR="007C67C5" w:rsidRPr="007C67C5" w:rsidRDefault="007C67C5" w:rsidP="007C67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</w:pPr>
                </w:p>
              </w:tc>
            </w:tr>
            <w:tr w:rsidR="007C67C5" w:rsidRPr="007C67C5" w:rsidTr="007C67C5">
              <w:trPr>
                <w:trHeight w:val="1462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7C67C5" w:rsidRPr="007C67C5" w:rsidRDefault="007C67C5" w:rsidP="007C67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</w:t>
                  </w:r>
                  <w:r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1.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7C67C5" w:rsidRPr="007C67C5" w:rsidRDefault="007C67C5" w:rsidP="007C67C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7C67C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7"/>
                      <w:szCs w:val="17"/>
                      <w:lang w:eastAsia="el-GR"/>
                    </w:rPr>
                    <w:t>ΒΑΤΣΙΟΥ ΠΑΝΑΓΙΩΤΑ</w:t>
                  </w:r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</w:t>
                  </w:r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proofErr w:type="spellStart"/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Τηλ</w:t>
                  </w:r>
                  <w:proofErr w:type="spellEnd"/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: </w:t>
                  </w:r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proofErr w:type="spellStart"/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Κιν</w:t>
                  </w:r>
                  <w:proofErr w:type="spellEnd"/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: 6979316529</w:t>
                  </w:r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proofErr w:type="spellStart"/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email</w:t>
                  </w:r>
                  <w:proofErr w:type="spellEnd"/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: </w:t>
                  </w:r>
                  <w:hyperlink r:id="rId8" w:history="1">
                    <w:r w:rsidRPr="007C67C5">
                      <w:rPr>
                        <w:rFonts w:ascii="Arial" w:eastAsia="Times New Roman" w:hAnsi="Arial" w:cs="Arial"/>
                        <w:color w:val="0090FF"/>
                        <w:sz w:val="17"/>
                        <w:szCs w:val="17"/>
                        <w:u w:val="single"/>
                        <w:lang w:eastAsia="el-GR"/>
                      </w:rPr>
                      <w:t>panagiwta.vatsiou@gmail.com</w:t>
                    </w:r>
                  </w:hyperlink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</w:t>
                  </w:r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  <w:t>Καθεστώς απασχόλησης: Άλλο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7C67C5" w:rsidRPr="007C67C5" w:rsidRDefault="007C67C5" w:rsidP="007C67C5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ind w:left="0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7C67C5">
                    <w:rPr>
                      <w:rFonts w:ascii="Arial" w:eastAsia="Times New Roman" w:hAnsi="Arial" w:cs="Arial"/>
                      <w:color w:val="008000"/>
                      <w:sz w:val="17"/>
                      <w:szCs w:val="17"/>
                      <w:lang w:eastAsia="el-GR"/>
                    </w:rPr>
                    <w:t>Επαγγελματική: 14.0</w:t>
                  </w:r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</w:t>
                  </w:r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hyperlink r:id="rId9" w:tooltip="Προβολή αξιολογημένης επαγγελματικής εμπειρίας" w:history="1">
                    <w:r w:rsidRPr="007C67C5">
                      <w:rPr>
                        <w:rFonts w:ascii="Arial" w:eastAsia="Times New Roman" w:hAnsi="Arial" w:cs="Arial"/>
                        <w:color w:val="0090FF"/>
                        <w:sz w:val="17"/>
                        <w:szCs w:val="17"/>
                        <w:u w:val="single"/>
                        <w:lang w:eastAsia="el-GR"/>
                      </w:rPr>
                      <w:t>Προβολή</w:t>
                    </w:r>
                  </w:hyperlink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r w:rsidRPr="007C67C5">
                    <w:rPr>
                      <w:rFonts w:ascii="Arial" w:eastAsia="Times New Roman" w:hAnsi="Arial" w:cs="Arial"/>
                      <w:color w:val="0000FF"/>
                      <w:sz w:val="17"/>
                      <w:szCs w:val="17"/>
                      <w:lang w:eastAsia="el-GR"/>
                    </w:rPr>
                    <w:t>Εκπαιδευτική: 12.7</w:t>
                  </w:r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hyperlink r:id="rId10" w:tooltip="Προβολή αξιολογημένης εκπαιδευτικής εμπειρίας" w:history="1">
                    <w:r w:rsidRPr="007C67C5">
                      <w:rPr>
                        <w:rFonts w:ascii="Arial" w:eastAsia="Times New Roman" w:hAnsi="Arial" w:cs="Arial"/>
                        <w:color w:val="0090FF"/>
                        <w:sz w:val="17"/>
                        <w:szCs w:val="17"/>
                        <w:u w:val="single"/>
                        <w:lang w:eastAsia="el-GR"/>
                      </w:rPr>
                      <w:t>Προβολή</w:t>
                    </w:r>
                  </w:hyperlink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r w:rsidRPr="007C67C5">
                    <w:rPr>
                      <w:rFonts w:ascii="Arial" w:eastAsia="Times New Roman" w:hAnsi="Arial" w:cs="Arial"/>
                      <w:b/>
                      <w:bCs/>
                      <w:color w:val="FF00FF"/>
                      <w:sz w:val="17"/>
                      <w:szCs w:val="17"/>
                      <w:lang w:eastAsia="el-GR"/>
                    </w:rPr>
                    <w:t>Συνολική: 26.2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7C67C5" w:rsidRPr="007C67C5" w:rsidRDefault="007C67C5" w:rsidP="007C67C5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 w:line="240" w:lineRule="auto"/>
                    <w:ind w:left="0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  <w:r w:rsidRPr="007C67C5">
                    <w:rPr>
                      <w:rFonts w:ascii="Arial" w:eastAsia="Times New Roman" w:hAnsi="Arial" w:cs="Arial"/>
                      <w:color w:val="008000"/>
                      <w:sz w:val="17"/>
                      <w:szCs w:val="17"/>
                      <w:lang w:eastAsia="el-GR"/>
                    </w:rPr>
                    <w:t>Δημοσιεύσεις σε περιοδικά: 0</w:t>
                  </w:r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</w:t>
                  </w:r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r w:rsidRPr="007C67C5">
                    <w:rPr>
                      <w:rFonts w:ascii="Arial" w:eastAsia="Times New Roman" w:hAnsi="Arial" w:cs="Arial"/>
                      <w:color w:val="0000FF"/>
                      <w:sz w:val="17"/>
                      <w:szCs w:val="17"/>
                      <w:lang w:eastAsia="el-GR"/>
                    </w:rPr>
                    <w:t>Δημοσιεύσεις σε συνέδρια: 0</w:t>
                  </w:r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r w:rsidRPr="007C67C5">
                    <w:rPr>
                      <w:rFonts w:ascii="Arial" w:eastAsia="Times New Roman" w:hAnsi="Arial" w:cs="Arial"/>
                      <w:color w:val="FF00FF"/>
                      <w:sz w:val="17"/>
                      <w:szCs w:val="17"/>
                      <w:lang w:eastAsia="el-GR"/>
                    </w:rPr>
                    <w:t>Δημοσιεύσεις σε κεφάλαια βιβλίων: 0</w:t>
                  </w:r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r w:rsidRPr="007C67C5">
                    <w:rPr>
                      <w:rFonts w:ascii="Arial" w:eastAsia="Times New Roman" w:hAnsi="Arial" w:cs="Arial"/>
                      <w:color w:val="800080"/>
                      <w:sz w:val="17"/>
                      <w:szCs w:val="17"/>
                      <w:lang w:eastAsia="el-GR"/>
                    </w:rPr>
                    <w:t>Δημοσιεύσεις ως βιβλίο: 0</w:t>
                  </w:r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t> </w:t>
                  </w:r>
                  <w:r w:rsidRPr="007C67C5"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  <w:br/>
                  </w:r>
                  <w:hyperlink r:id="rId11" w:tooltip="Προβολή αξιολογημένων δημοσιεύσεων" w:history="1">
                    <w:r w:rsidRPr="007C67C5">
                      <w:rPr>
                        <w:rFonts w:ascii="Arial" w:eastAsia="Times New Roman" w:hAnsi="Arial" w:cs="Arial"/>
                        <w:color w:val="0090FF"/>
                        <w:sz w:val="17"/>
                        <w:szCs w:val="17"/>
                        <w:u w:val="single"/>
                        <w:lang w:eastAsia="el-GR"/>
                      </w:rPr>
                      <w:t>Προβολή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7C67C5" w:rsidRPr="007C67C5" w:rsidRDefault="007C67C5" w:rsidP="007C67C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single" w:sz="6" w:space="0" w:color="C0C0C0"/>
                    <w:right w:val="single" w:sz="6" w:space="0" w:color="C0C0C0"/>
                  </w:tcBorders>
                  <w:shd w:val="clear" w:color="auto" w:fill="FFFFFF"/>
                  <w:vAlign w:val="center"/>
                  <w:hideMark/>
                </w:tcPr>
                <w:p w:rsidR="007C67C5" w:rsidRPr="007C67C5" w:rsidRDefault="007C67C5" w:rsidP="007C67C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el-GR"/>
                    </w:rPr>
                  </w:pPr>
                </w:p>
              </w:tc>
            </w:tr>
          </w:tbl>
          <w:p w:rsidR="007C67C5" w:rsidRPr="007C67C5" w:rsidRDefault="007C67C5" w:rsidP="007C67C5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</w:pPr>
            <w:r w:rsidRPr="007C67C5">
              <w:rPr>
                <w:rFonts w:ascii="Arial" w:eastAsia="Times New Roman" w:hAnsi="Arial" w:cs="Arial"/>
                <w:vanish/>
                <w:sz w:val="16"/>
                <w:szCs w:val="16"/>
                <w:lang w:eastAsia="el-GR"/>
              </w:rPr>
              <w:t>Τέλος φόρμας</w:t>
            </w:r>
          </w:p>
        </w:tc>
      </w:tr>
    </w:tbl>
    <w:p w:rsidR="007C67C5" w:rsidRPr="007C67C5" w:rsidRDefault="007C67C5">
      <w:pPr>
        <w:rPr>
          <w:b/>
        </w:rPr>
      </w:pPr>
    </w:p>
    <w:sectPr w:rsidR="007C67C5" w:rsidRPr="007C67C5" w:rsidSect="007C67C5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761C5"/>
    <w:multiLevelType w:val="multilevel"/>
    <w:tmpl w:val="0ED8E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153C32"/>
    <w:multiLevelType w:val="multilevel"/>
    <w:tmpl w:val="2D1A9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66E2D37"/>
    <w:multiLevelType w:val="multilevel"/>
    <w:tmpl w:val="8C7A94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4639DE"/>
    <w:multiLevelType w:val="multilevel"/>
    <w:tmpl w:val="5E96F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F5A4264"/>
    <w:multiLevelType w:val="multilevel"/>
    <w:tmpl w:val="84B45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7C5"/>
    <w:rsid w:val="00310C22"/>
    <w:rsid w:val="007C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7C67C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">
    <w:name w:val="z-Αρχή φόρμας Char"/>
    <w:basedOn w:val="a0"/>
    <w:link w:val="z-"/>
    <w:uiPriority w:val="99"/>
    <w:semiHidden/>
    <w:rsid w:val="007C67C5"/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apple-converted-space">
    <w:name w:val="apple-converted-space"/>
    <w:basedOn w:val="a0"/>
    <w:rsid w:val="007C67C5"/>
  </w:style>
  <w:style w:type="character" w:styleId="-">
    <w:name w:val="Hyperlink"/>
    <w:basedOn w:val="a0"/>
    <w:uiPriority w:val="99"/>
    <w:semiHidden/>
    <w:unhideWhenUsed/>
    <w:rsid w:val="007C67C5"/>
    <w:rPr>
      <w:color w:val="0000FF"/>
      <w:u w:val="single"/>
    </w:rPr>
  </w:style>
  <w:style w:type="paragraph" w:styleId="z-0">
    <w:name w:val="HTML Bottom of Form"/>
    <w:basedOn w:val="a"/>
    <w:next w:val="a"/>
    <w:link w:val="z-Char0"/>
    <w:hidden/>
    <w:uiPriority w:val="99"/>
    <w:unhideWhenUsed/>
    <w:rsid w:val="007C67C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0">
    <w:name w:val="z-Τέλος φόρμας Char"/>
    <w:basedOn w:val="a0"/>
    <w:link w:val="z-0"/>
    <w:uiPriority w:val="99"/>
    <w:rsid w:val="007C67C5"/>
    <w:rPr>
      <w:rFonts w:ascii="Arial" w:eastAsia="Times New Roman" w:hAnsi="Arial" w:cs="Arial"/>
      <w:vanish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7C67C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">
    <w:name w:val="z-Αρχή φόρμας Char"/>
    <w:basedOn w:val="a0"/>
    <w:link w:val="z-"/>
    <w:uiPriority w:val="99"/>
    <w:semiHidden/>
    <w:rsid w:val="007C67C5"/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apple-converted-space">
    <w:name w:val="apple-converted-space"/>
    <w:basedOn w:val="a0"/>
    <w:rsid w:val="007C67C5"/>
  </w:style>
  <w:style w:type="character" w:styleId="-">
    <w:name w:val="Hyperlink"/>
    <w:basedOn w:val="a0"/>
    <w:uiPriority w:val="99"/>
    <w:semiHidden/>
    <w:unhideWhenUsed/>
    <w:rsid w:val="007C67C5"/>
    <w:rPr>
      <w:color w:val="0000FF"/>
      <w:u w:val="single"/>
    </w:rPr>
  </w:style>
  <w:style w:type="paragraph" w:styleId="z-0">
    <w:name w:val="HTML Bottom of Form"/>
    <w:basedOn w:val="a"/>
    <w:next w:val="a"/>
    <w:link w:val="z-Char0"/>
    <w:hidden/>
    <w:uiPriority w:val="99"/>
    <w:unhideWhenUsed/>
    <w:rsid w:val="007C67C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0">
    <w:name w:val="z-Τέλος φόρμας Char"/>
    <w:basedOn w:val="a0"/>
    <w:link w:val="z-0"/>
    <w:uiPriority w:val="99"/>
    <w:rsid w:val="007C67C5"/>
    <w:rPr>
      <w:rFonts w:ascii="Arial" w:eastAsia="Times New Roman" w:hAnsi="Arial" w:cs="Arial"/>
      <w:vanish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5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539063">
          <w:marLeft w:val="0"/>
          <w:marRight w:val="0"/>
          <w:marTop w:val="0"/>
          <w:marBottom w:val="0"/>
          <w:divBdr>
            <w:top w:val="single" w:sz="6" w:space="1" w:color="C0C0C0"/>
            <w:left w:val="single" w:sz="6" w:space="1" w:color="C0C0C0"/>
            <w:bottom w:val="single" w:sz="6" w:space="1" w:color="C0C0C0"/>
            <w:right w:val="single" w:sz="6" w:space="1" w:color="C0C0C0"/>
          </w:divBdr>
          <w:divsChild>
            <w:div w:id="178869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97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10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7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96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3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9573028">
          <w:marLeft w:val="0"/>
          <w:marRight w:val="0"/>
          <w:marTop w:val="0"/>
          <w:marBottom w:val="0"/>
          <w:divBdr>
            <w:top w:val="single" w:sz="6" w:space="1" w:color="C0C0C0"/>
            <w:left w:val="single" w:sz="6" w:space="1" w:color="C0C0C0"/>
            <w:bottom w:val="single" w:sz="6" w:space="1" w:color="C0C0C0"/>
            <w:right w:val="single" w:sz="6" w:space="1" w:color="C0C0C0"/>
          </w:divBdr>
        </w:div>
      </w:divsChild>
    </w:div>
    <w:div w:id="17279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19165">
          <w:marLeft w:val="0"/>
          <w:marRight w:val="0"/>
          <w:marTop w:val="0"/>
          <w:marBottom w:val="0"/>
          <w:divBdr>
            <w:top w:val="single" w:sz="6" w:space="1" w:color="C0C0C0"/>
            <w:left w:val="single" w:sz="6" w:space="1" w:color="C0C0C0"/>
            <w:bottom w:val="single" w:sz="6" w:space="1" w:color="C0C0C0"/>
            <w:right w:val="single" w:sz="6" w:space="1" w:color="C0C0C0"/>
          </w:divBdr>
          <w:divsChild>
            <w:div w:id="36865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0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57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38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64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94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6574034">
          <w:marLeft w:val="0"/>
          <w:marRight w:val="0"/>
          <w:marTop w:val="0"/>
          <w:marBottom w:val="0"/>
          <w:divBdr>
            <w:top w:val="single" w:sz="6" w:space="1" w:color="C0C0C0"/>
            <w:left w:val="single" w:sz="6" w:space="1" w:color="C0C0C0"/>
            <w:bottom w:val="single" w:sz="6" w:space="1" w:color="C0C0C0"/>
            <w:right w:val="single" w:sz="6" w:space="1" w:color="C0C0C0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nagiwta.vatsiou@gmail.co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synergates.teilar.gr/faces/evaluators/orderTeachers.js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eorgios.koukoulis@gmail.com" TargetMode="External"/><Relationship Id="rId11" Type="http://schemas.openxmlformats.org/officeDocument/2006/relationships/hyperlink" Target="http://synergates.teilar.gr/faces/evaluators/orderTeachers.js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ynergates.teilar.gr/faces/evaluators/orderTeachers.js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ynergates.teilar.gr/faces/evaluators/orderTeachers.jsp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451</Words>
  <Characters>2441</Characters>
  <Application>Microsoft Office Word</Application>
  <DocSecurity>0</DocSecurity>
  <Lines>20</Lines>
  <Paragraphs>5</Paragraphs>
  <ScaleCrop>false</ScaleCrop>
  <Company>Tei Larissas</Company>
  <LinksUpToDate>false</LinksUpToDate>
  <CharactersWithSpaces>2887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</dc:creator>
  <cp:keywords/>
  <dc:description/>
  <cp:lastModifiedBy>Liana</cp:lastModifiedBy>
  <cp:revision>1</cp:revision>
  <dcterms:created xsi:type="dcterms:W3CDTF">2017-09-19T09:50:00Z</dcterms:created>
  <dcterms:modified xsi:type="dcterms:W3CDTF">2017-09-19T09:54:00Z</dcterms:modified>
</cp:coreProperties>
</file>